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E" w:rsidRDefault="008E271E" w:rsidP="008E271E">
      <w:pPr>
        <w:jc w:val="center"/>
        <w:rPr>
          <w:b/>
          <w:bCs/>
          <w:color w:val="333333"/>
          <w:sz w:val="28"/>
          <w:szCs w:val="28"/>
        </w:rPr>
      </w:pPr>
      <w:r w:rsidRPr="002E4A4B">
        <w:rPr>
          <w:b/>
          <w:bCs/>
          <w:color w:val="333333"/>
          <w:sz w:val="28"/>
          <w:szCs w:val="28"/>
        </w:rPr>
        <w:t>Использование семян сельскохозяйственных растений, принадлежащих к сортам, не включённым в государственный реестр сортов.</w:t>
      </w:r>
    </w:p>
    <w:p w:rsidR="008E271E" w:rsidRDefault="008E271E" w:rsidP="008E271E">
      <w:pPr>
        <w:jc w:val="both"/>
        <w:rPr>
          <w:color w:val="333333"/>
          <w:sz w:val="28"/>
          <w:szCs w:val="28"/>
        </w:rPr>
      </w:pPr>
    </w:p>
    <w:p w:rsidR="008E271E" w:rsidRDefault="008E271E" w:rsidP="008E271E">
      <w:pPr>
        <w:ind w:firstLine="708"/>
        <w:jc w:val="both"/>
        <w:rPr>
          <w:color w:val="333333"/>
          <w:sz w:val="28"/>
          <w:szCs w:val="28"/>
        </w:rPr>
      </w:pPr>
      <w:r w:rsidRPr="002E4A4B">
        <w:rPr>
          <w:color w:val="333333"/>
          <w:sz w:val="28"/>
          <w:szCs w:val="28"/>
        </w:rPr>
        <w:t>В связи с возникшими вопросами об использовании семян сортов, не включённых в государственный реестр сортов, поясняем следующее.</w:t>
      </w:r>
      <w:r w:rsidRPr="002E4A4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Pr="002E4A4B">
        <w:rPr>
          <w:color w:val="333333"/>
          <w:sz w:val="28"/>
          <w:szCs w:val="28"/>
        </w:rPr>
        <w:t>Согласно, статьи 20 Закона Республики Беларусь «О семеноводстве» от 02 мая 2013 г. № 20-3 «Особенности использования семян сельскохозяйственных растений, принадлежащих к сортам, не включённым в государственный реестр сортов» семена сельскохозяйственных растений, принадлежащие к сортам, не включённым в государственный реестр сортов, могут использоваться:</w:t>
      </w:r>
    </w:p>
    <w:p w:rsidR="008E271E" w:rsidRDefault="008E271E" w:rsidP="008E271E">
      <w:pPr>
        <w:jc w:val="both"/>
        <w:rPr>
          <w:color w:val="333333"/>
          <w:sz w:val="28"/>
          <w:szCs w:val="28"/>
        </w:rPr>
      </w:pPr>
      <w:r w:rsidRPr="002E4A4B">
        <w:rPr>
          <w:color w:val="333333"/>
          <w:sz w:val="28"/>
          <w:szCs w:val="28"/>
        </w:rPr>
        <w:t>- для проведения научно-исследовательских работ, государственного испытания сортов и экспонирования;</w:t>
      </w:r>
    </w:p>
    <w:p w:rsidR="008E271E" w:rsidRDefault="008E271E" w:rsidP="008E271E">
      <w:pPr>
        <w:jc w:val="both"/>
        <w:rPr>
          <w:color w:val="333333"/>
          <w:sz w:val="28"/>
          <w:szCs w:val="28"/>
        </w:rPr>
      </w:pPr>
      <w:r w:rsidRPr="002E4A4B">
        <w:rPr>
          <w:color w:val="333333"/>
          <w:sz w:val="28"/>
          <w:szCs w:val="28"/>
        </w:rPr>
        <w:t>- для производства и реализации их за пределы Республики Беларусь в соответствии с внешнеторговыми договорами (контрактами);</w:t>
      </w:r>
    </w:p>
    <w:p w:rsidR="008E271E" w:rsidRDefault="008E271E" w:rsidP="008E271E">
      <w:pPr>
        <w:jc w:val="both"/>
        <w:rPr>
          <w:color w:val="333333"/>
          <w:sz w:val="28"/>
          <w:szCs w:val="28"/>
        </w:rPr>
      </w:pPr>
      <w:r w:rsidRPr="002E4A4B">
        <w:rPr>
          <w:color w:val="333333"/>
          <w:sz w:val="28"/>
          <w:szCs w:val="28"/>
        </w:rPr>
        <w:t>- в случае гибели либо повреждения посевов (посадок) сельскохозяйственных растений в результате обстоятельств неопределимой силы, в том числе гидрометеорологических явлений, чрезвычайных ситуаций, при недостатке или отсутствии семян сельскохозяйственных растений – юридическими лицами и индивидуальными предпринимателями на основании разрешения Министерства сельского хозяйства и продовольствия Республики Беларусь.</w:t>
      </w:r>
      <w:r w:rsidRPr="002E4A4B">
        <w:rPr>
          <w:color w:val="333333"/>
          <w:sz w:val="28"/>
          <w:szCs w:val="28"/>
        </w:rPr>
        <w:br/>
      </w:r>
      <w:r w:rsidRPr="002E4A4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proofErr w:type="gramStart"/>
      <w:r w:rsidRPr="002E4A4B">
        <w:rPr>
          <w:color w:val="333333"/>
          <w:sz w:val="28"/>
          <w:szCs w:val="28"/>
        </w:rPr>
        <w:t>Порядок выдачи разрешений на использование семян сельскохозяйственных растений, принадлежащих к сортам, не включенным в государственный реестр сортов установлен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предпринимателей…» </w:t>
      </w:r>
      <w:hyperlink r:id="rId5" w:history="1">
        <w:r w:rsidRPr="002E4A4B">
          <w:rPr>
            <w:rStyle w:val="a3"/>
            <w:color w:val="333333"/>
            <w:sz w:val="28"/>
            <w:szCs w:val="28"/>
            <w:bdr w:val="none" w:sz="0" w:space="0" w:color="auto" w:frame="1"/>
          </w:rPr>
          <w:t>(далее Постановление).</w:t>
        </w:r>
        <w:proofErr w:type="gramEnd"/>
      </w:hyperlink>
      <w:r w:rsidRPr="002E4A4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2E4A4B">
        <w:rPr>
          <w:color w:val="333333"/>
          <w:sz w:val="28"/>
          <w:szCs w:val="28"/>
        </w:rPr>
        <w:t>На основании вышеуказанного Постановления Министерство сельского хозяйства и продовольствия Республики Беларусь осуществляет административную процедуру п. 7.20. «Выдача разрешения на использование для посева или реализацию некондиционных семян, а также семян, не включенных в Государственный реестр сортов» в течение 15 дней и бесплатно.</w:t>
      </w:r>
      <w:r w:rsidRPr="002E4A4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2E4A4B">
        <w:rPr>
          <w:color w:val="333333"/>
          <w:sz w:val="28"/>
          <w:szCs w:val="28"/>
        </w:rPr>
        <w:t>Перечень документов и (или) сведений представляемых, заинтересованными лицами, в уполномоченный орган для осуществления административной процедуры включает:</w:t>
      </w:r>
    </w:p>
    <w:p w:rsidR="008E271E" w:rsidRDefault="008E271E" w:rsidP="008E271E">
      <w:pPr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2E4A4B">
        <w:rPr>
          <w:color w:val="333333"/>
          <w:sz w:val="28"/>
          <w:szCs w:val="28"/>
        </w:rPr>
        <w:t>- </w:t>
      </w:r>
      <w:r w:rsidRPr="002E4A4B">
        <w:rPr>
          <w:color w:val="333333"/>
          <w:sz w:val="28"/>
          <w:szCs w:val="28"/>
          <w:u w:val="single"/>
          <w:bdr w:val="none" w:sz="0" w:space="0" w:color="auto" w:frame="1"/>
        </w:rPr>
        <w:t>заявление;</w:t>
      </w:r>
      <w:r w:rsidRPr="002E4A4B">
        <w:rPr>
          <w:color w:val="333333"/>
          <w:sz w:val="28"/>
          <w:szCs w:val="28"/>
        </w:rPr>
        <w:br/>
        <w:t>- </w:t>
      </w:r>
      <w:r w:rsidRPr="002E4A4B">
        <w:rPr>
          <w:color w:val="333333"/>
          <w:sz w:val="28"/>
          <w:szCs w:val="28"/>
          <w:u w:val="single"/>
          <w:bdr w:val="none" w:sz="0" w:space="0" w:color="auto" w:frame="1"/>
        </w:rPr>
        <w:t>копия документа, подтверждающего посевные качества семян.</w:t>
      </w:r>
      <w:r w:rsidRPr="002E4A4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2E4A4B">
        <w:rPr>
          <w:color w:val="333333"/>
          <w:sz w:val="28"/>
          <w:szCs w:val="28"/>
        </w:rPr>
        <w:t>Срок действия документов, выдаваемых при осуществлении административной процедуры – </w:t>
      </w:r>
      <w:r w:rsidRPr="002E4A4B">
        <w:rPr>
          <w:b/>
          <w:bCs/>
          <w:color w:val="333333"/>
          <w:sz w:val="28"/>
          <w:szCs w:val="28"/>
          <w:bdr w:val="none" w:sz="0" w:space="0" w:color="auto" w:frame="1"/>
        </w:rPr>
        <w:t>3 месяца.</w:t>
      </w:r>
    </w:p>
    <w:p w:rsidR="00507057" w:rsidRDefault="008E271E" w:rsidP="008E271E"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</w:t>
      </w:r>
      <w:r w:rsidRPr="002E4A4B">
        <w:rPr>
          <w:color w:val="333333"/>
          <w:sz w:val="28"/>
          <w:szCs w:val="28"/>
        </w:rPr>
        <w:t>Семена сельскохозяйственных растений, принадлежащие к сортам, исключённым из государственного реестра сортов, могут использоваться для посева (посадки) в течение послед</w:t>
      </w:r>
      <w:bookmarkStart w:id="0" w:name="_GoBack"/>
      <w:bookmarkEnd w:id="0"/>
      <w:r w:rsidRPr="002E4A4B">
        <w:rPr>
          <w:color w:val="333333"/>
          <w:sz w:val="28"/>
          <w:szCs w:val="28"/>
        </w:rPr>
        <w:t>ующих двух лет со дня исключения.</w:t>
      </w:r>
    </w:p>
    <w:sectPr w:rsidR="00507057" w:rsidSect="004756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E"/>
    <w:rsid w:val="00475609"/>
    <w:rsid w:val="00507057"/>
    <w:rsid w:val="008E271E"/>
    <w:rsid w:val="00F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wywus46TrJ4eUQ2SUlsbzFSaFk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BossSemena</dc:creator>
  <cp:lastModifiedBy>BossSemena</cp:lastModifiedBy>
  <cp:revision>3</cp:revision>
  <dcterms:created xsi:type="dcterms:W3CDTF">2019-01-21T09:28:00Z</dcterms:created>
  <dcterms:modified xsi:type="dcterms:W3CDTF">2019-10-07T13:54:00Z</dcterms:modified>
</cp:coreProperties>
</file>