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72" w:rsidRPr="00C45457" w:rsidRDefault="00821972" w:rsidP="00821972">
      <w:pPr>
        <w:pStyle w:val="a3"/>
        <w:rPr>
          <w:b/>
          <w:bCs/>
          <w:sz w:val="32"/>
          <w:szCs w:val="32"/>
        </w:rPr>
      </w:pPr>
      <w:r w:rsidRPr="00C45457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821972" w:rsidRPr="00C45457" w:rsidRDefault="00821972" w:rsidP="00821972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C45457">
        <w:rPr>
          <w:rFonts w:ascii="Times New Roman" w:eastAsia="Calibri" w:hAnsi="Times New Roman" w:cs="Times New Roman"/>
          <w:b/>
          <w:bCs/>
          <w:color w:val="FF0000"/>
          <w:sz w:val="144"/>
        </w:rPr>
        <w:t>+</w:t>
      </w:r>
      <w:r w:rsidRPr="00C45457">
        <w:rPr>
          <w:rFonts w:ascii="Times New Roman" w:eastAsia="Calibri" w:hAnsi="Times New Roman" w:cs="Times New Roman"/>
          <w:b/>
          <w:sz w:val="36"/>
        </w:rPr>
        <w:t>СИГНАЛИЗАЦИОННОЕ СООБЩЕНИЕ</w:t>
      </w:r>
    </w:p>
    <w:p w:rsidR="00821972" w:rsidRPr="00C45457" w:rsidRDefault="00821972" w:rsidP="008219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4545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от </w:t>
      </w:r>
      <w:r w:rsidR="00C4545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16</w:t>
      </w:r>
      <w:r w:rsidRPr="00C4545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мая 2017 года</w:t>
      </w:r>
    </w:p>
    <w:p w:rsidR="00821972" w:rsidRPr="00C45457" w:rsidRDefault="00821972" w:rsidP="008219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821972" w:rsidRDefault="00821972" w:rsidP="00821972">
      <w:pPr>
        <w:pStyle w:val="a3"/>
        <w:rPr>
          <w:b/>
          <w:sz w:val="40"/>
          <w:szCs w:val="40"/>
        </w:rPr>
      </w:pPr>
      <w:r w:rsidRPr="00C45457">
        <w:rPr>
          <w:b/>
          <w:sz w:val="40"/>
          <w:szCs w:val="40"/>
        </w:rPr>
        <w:t>ВНИМАНИЕ: БОЛЕЗНИ ЯРОВЫХ ЗЕРНОВЫХ КУЛЬТУР!!!</w:t>
      </w:r>
    </w:p>
    <w:p w:rsidR="002D31FF" w:rsidRPr="00C45457" w:rsidRDefault="002D31FF" w:rsidP="00821972">
      <w:pPr>
        <w:pStyle w:val="a3"/>
        <w:rPr>
          <w:b/>
          <w:sz w:val="40"/>
          <w:szCs w:val="40"/>
        </w:rPr>
      </w:pPr>
    </w:p>
    <w:p w:rsidR="008410C6" w:rsidRDefault="009D629C" w:rsidP="002D31FF">
      <w:pPr>
        <w:jc w:val="both"/>
        <w:rPr>
          <w:rFonts w:ascii="Times New Roman" w:hAnsi="Times New Roman" w:cs="Times New Roman"/>
          <w:sz w:val="28"/>
          <w:szCs w:val="28"/>
        </w:rPr>
      </w:pPr>
      <w:r w:rsidRPr="009D629C">
        <w:rPr>
          <w:rFonts w:ascii="Times New Roman" w:hAnsi="Times New Roman" w:cs="Times New Roman"/>
          <w:sz w:val="28"/>
          <w:szCs w:val="28"/>
        </w:rPr>
        <w:t xml:space="preserve">Фаза развития </w:t>
      </w:r>
      <w:r w:rsidR="0040334A">
        <w:rPr>
          <w:rFonts w:ascii="Times New Roman" w:hAnsi="Times New Roman" w:cs="Times New Roman"/>
          <w:sz w:val="28"/>
          <w:szCs w:val="28"/>
        </w:rPr>
        <w:t xml:space="preserve">на посевах </w:t>
      </w:r>
      <w:r w:rsidRPr="009D629C">
        <w:rPr>
          <w:rFonts w:ascii="Times New Roman" w:hAnsi="Times New Roman" w:cs="Times New Roman"/>
          <w:sz w:val="28"/>
          <w:szCs w:val="28"/>
        </w:rPr>
        <w:t xml:space="preserve">яровых зерновых </w:t>
      </w:r>
      <w:r w:rsidR="002D31FF">
        <w:rPr>
          <w:rFonts w:ascii="Times New Roman" w:hAnsi="Times New Roman" w:cs="Times New Roman"/>
          <w:sz w:val="28"/>
          <w:szCs w:val="28"/>
        </w:rPr>
        <w:t xml:space="preserve">     выход в трубку </w:t>
      </w:r>
      <w:r w:rsidRPr="009D629C">
        <w:rPr>
          <w:rFonts w:ascii="Times New Roman" w:hAnsi="Times New Roman" w:cs="Times New Roman"/>
          <w:sz w:val="28"/>
          <w:szCs w:val="28"/>
        </w:rPr>
        <w:t>- флаг лист</w:t>
      </w:r>
      <w:r>
        <w:rPr>
          <w:noProof/>
          <w:sz w:val="28"/>
          <w:szCs w:val="28"/>
          <w:lang w:eastAsia="ru-RU"/>
        </w:rPr>
        <w:t>.</w:t>
      </w:r>
      <w:r w:rsidRPr="00C45457">
        <w:rPr>
          <w:noProof/>
          <w:sz w:val="28"/>
          <w:szCs w:val="28"/>
          <w:lang w:eastAsia="ru-RU"/>
        </w:rPr>
        <w:t xml:space="preserve"> </w:t>
      </w:r>
      <w:r w:rsidR="0018250C" w:rsidRPr="009F57F8">
        <w:rPr>
          <w:rFonts w:ascii="Times New Roman" w:hAnsi="Times New Roman" w:cs="Times New Roman"/>
          <w:sz w:val="28"/>
          <w:szCs w:val="28"/>
        </w:rPr>
        <w:t xml:space="preserve">Поражение гельминтоспориозом </w:t>
      </w:r>
      <w:r w:rsidR="00DD4B1B">
        <w:rPr>
          <w:rFonts w:ascii="Times New Roman" w:hAnsi="Times New Roman" w:cs="Times New Roman"/>
          <w:sz w:val="28"/>
          <w:szCs w:val="28"/>
        </w:rPr>
        <w:t>ячменя</w:t>
      </w:r>
      <w:r w:rsidR="00596D5A">
        <w:rPr>
          <w:rFonts w:ascii="Times New Roman" w:hAnsi="Times New Roman" w:cs="Times New Roman"/>
          <w:sz w:val="28"/>
          <w:szCs w:val="28"/>
        </w:rPr>
        <w:t xml:space="preserve"> (фаза </w:t>
      </w:r>
      <w:proofErr w:type="spellStart"/>
      <w:r w:rsidR="00596D5A">
        <w:rPr>
          <w:rFonts w:ascii="Times New Roman" w:hAnsi="Times New Roman" w:cs="Times New Roman"/>
          <w:sz w:val="28"/>
          <w:szCs w:val="28"/>
        </w:rPr>
        <w:t>фл</w:t>
      </w:r>
      <w:proofErr w:type="gramStart"/>
      <w:r w:rsidR="00596D5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96D5A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="00596D5A">
        <w:rPr>
          <w:rFonts w:ascii="Times New Roman" w:hAnsi="Times New Roman" w:cs="Times New Roman"/>
          <w:sz w:val="28"/>
          <w:szCs w:val="28"/>
        </w:rPr>
        <w:t>)</w:t>
      </w:r>
      <w:r w:rsidR="0018250C">
        <w:rPr>
          <w:rFonts w:ascii="Times New Roman" w:hAnsi="Times New Roman" w:cs="Times New Roman"/>
          <w:sz w:val="28"/>
          <w:szCs w:val="28"/>
        </w:rPr>
        <w:t xml:space="preserve"> </w:t>
      </w:r>
      <w:r w:rsidR="0018250C" w:rsidRPr="009F57F8">
        <w:rPr>
          <w:rFonts w:ascii="Times New Roman" w:hAnsi="Times New Roman" w:cs="Times New Roman"/>
          <w:sz w:val="28"/>
          <w:szCs w:val="28"/>
        </w:rPr>
        <w:t>на 2-ом сверху листе отмечено в ОАО «</w:t>
      </w:r>
      <w:proofErr w:type="spellStart"/>
      <w:r w:rsidR="0018250C" w:rsidRPr="009F57F8">
        <w:rPr>
          <w:rFonts w:ascii="Times New Roman" w:hAnsi="Times New Roman" w:cs="Times New Roman"/>
          <w:sz w:val="28"/>
          <w:szCs w:val="28"/>
        </w:rPr>
        <w:t>Обидовичи</w:t>
      </w:r>
      <w:proofErr w:type="spellEnd"/>
      <w:r w:rsidR="0018250C" w:rsidRPr="009F57F8">
        <w:rPr>
          <w:rFonts w:ascii="Times New Roman" w:hAnsi="Times New Roman" w:cs="Times New Roman"/>
          <w:sz w:val="28"/>
          <w:szCs w:val="28"/>
        </w:rPr>
        <w:t>» Быховского района.</w:t>
      </w:r>
      <w:r w:rsidR="00C45457" w:rsidRPr="00C454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88265</wp:posOffset>
            </wp:positionV>
            <wp:extent cx="2370455" cy="1597660"/>
            <wp:effectExtent l="19050" t="0" r="0" b="0"/>
            <wp:wrapSquare wrapText="bothSides"/>
            <wp:docPr id="1" name="Рисунок 1" descr="Картинки по запросу ФОТО ЯРОВЫЕМ ЗЕРНОВЫЕ ФЛАГ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ЯРОВЫЕМ ЗЕРНОВЫЕ ФЛАГ ЛИС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FF" w:rsidRPr="009F57F8" w:rsidRDefault="001B6BD5" w:rsidP="002D31FF">
      <w:pPr>
        <w:jc w:val="both"/>
        <w:rPr>
          <w:rFonts w:ascii="Times New Roman" w:hAnsi="Times New Roman" w:cs="Times New Roman"/>
          <w:sz w:val="28"/>
          <w:szCs w:val="28"/>
        </w:rPr>
      </w:pPr>
      <w:r w:rsidRPr="001B6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Погодные условия </w:t>
      </w:r>
      <w:r w:rsidRPr="00C45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1B6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складываются благоприятно для развития и распространения на листовой поверхности зерновых культур </w:t>
      </w:r>
      <w:r w:rsidR="002D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пятнистостей</w:t>
      </w:r>
      <w:r w:rsidRPr="001B6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31FF" w:rsidRPr="002D31FF">
        <w:rPr>
          <w:sz w:val="28"/>
          <w:szCs w:val="28"/>
        </w:rPr>
        <w:t xml:space="preserve"> </w:t>
      </w:r>
    </w:p>
    <w:p w:rsidR="002D31FF" w:rsidRPr="002D31FF" w:rsidRDefault="002D31FF" w:rsidP="00841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1FF">
        <w:rPr>
          <w:rFonts w:ascii="Times New Roman" w:hAnsi="Times New Roman" w:cs="Times New Roman"/>
          <w:sz w:val="28"/>
          <w:szCs w:val="28"/>
        </w:rPr>
        <w:t xml:space="preserve">Для защиты </w:t>
      </w:r>
      <w:proofErr w:type="spellStart"/>
      <w:r w:rsidRPr="002D31FF">
        <w:rPr>
          <w:rFonts w:ascii="Times New Roman" w:hAnsi="Times New Roman" w:cs="Times New Roman"/>
          <w:sz w:val="28"/>
          <w:szCs w:val="28"/>
        </w:rPr>
        <w:t>флагового</w:t>
      </w:r>
      <w:proofErr w:type="spellEnd"/>
      <w:r w:rsidRPr="002D31FF">
        <w:rPr>
          <w:rFonts w:ascii="Times New Roman" w:hAnsi="Times New Roman" w:cs="Times New Roman"/>
          <w:sz w:val="28"/>
          <w:szCs w:val="28"/>
        </w:rPr>
        <w:t xml:space="preserve"> листа необходимо при достижении ЭПВ </w:t>
      </w:r>
      <w:r w:rsidR="002B7E4B">
        <w:rPr>
          <w:rFonts w:ascii="Times New Roman" w:hAnsi="Times New Roman" w:cs="Times New Roman"/>
          <w:sz w:val="28"/>
          <w:szCs w:val="28"/>
        </w:rPr>
        <w:t>(</w:t>
      </w:r>
      <w:r w:rsidR="00BD5C02">
        <w:rPr>
          <w:rFonts w:ascii="Times New Roman" w:hAnsi="Times New Roman" w:cs="Times New Roman"/>
          <w:sz w:val="28"/>
          <w:szCs w:val="28"/>
        </w:rPr>
        <w:t xml:space="preserve">в фазу флаг лист-колошение при </w:t>
      </w:r>
      <w:r w:rsidR="002B7E4B" w:rsidRPr="002B7E4B">
        <w:rPr>
          <w:rFonts w:ascii="Times New Roman" w:hAnsi="Times New Roman" w:cs="Times New Roman"/>
          <w:noProof/>
          <w:sz w:val="28"/>
          <w:szCs w:val="28"/>
        </w:rPr>
        <w:t>наличи</w:t>
      </w:r>
      <w:r w:rsidR="00BD5C02">
        <w:rPr>
          <w:rFonts w:ascii="Times New Roman" w:hAnsi="Times New Roman" w:cs="Times New Roman"/>
          <w:noProof/>
          <w:sz w:val="28"/>
          <w:szCs w:val="28"/>
        </w:rPr>
        <w:t>и</w:t>
      </w:r>
      <w:r w:rsidR="002B7E4B" w:rsidRPr="002B7E4B">
        <w:rPr>
          <w:rFonts w:ascii="Times New Roman" w:hAnsi="Times New Roman" w:cs="Times New Roman"/>
          <w:noProof/>
          <w:sz w:val="28"/>
          <w:szCs w:val="28"/>
        </w:rPr>
        <w:t xml:space="preserve"> признаков одной или комплекса болезней на </w:t>
      </w:r>
      <w:r w:rsidR="002B7E4B">
        <w:rPr>
          <w:rFonts w:ascii="Times New Roman" w:hAnsi="Times New Roman" w:cs="Times New Roman"/>
          <w:noProof/>
          <w:sz w:val="28"/>
          <w:szCs w:val="28"/>
        </w:rPr>
        <w:t>2</w:t>
      </w:r>
      <w:r w:rsidR="002B7E4B" w:rsidRPr="002B7E4B">
        <w:rPr>
          <w:rFonts w:ascii="Times New Roman" w:hAnsi="Times New Roman" w:cs="Times New Roman"/>
          <w:noProof/>
          <w:sz w:val="28"/>
          <w:szCs w:val="28"/>
        </w:rPr>
        <w:t>-м сверху листе, у 50% растений, при пороговом развитии (1-5%) и благоприятном гидротермическом режиме</w:t>
      </w:r>
      <w:r w:rsidR="002B7E4B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2D31F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2D31FF">
        <w:rPr>
          <w:rFonts w:ascii="Times New Roman" w:hAnsi="Times New Roman" w:cs="Times New Roman"/>
          <w:sz w:val="28"/>
          <w:szCs w:val="28"/>
        </w:rPr>
        <w:t>фунгицидн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1FF">
        <w:rPr>
          <w:rFonts w:ascii="Times New Roman" w:hAnsi="Times New Roman" w:cs="Times New Roman"/>
          <w:sz w:val="28"/>
          <w:szCs w:val="28"/>
        </w:rPr>
        <w:t>обработ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D31FF">
        <w:rPr>
          <w:rFonts w:ascii="Times New Roman" w:hAnsi="Times New Roman" w:cs="Times New Roman"/>
          <w:sz w:val="28"/>
          <w:szCs w:val="28"/>
        </w:rPr>
        <w:t>.</w:t>
      </w:r>
      <w:r w:rsidR="002B7E4B" w:rsidRPr="002B7E4B">
        <w:rPr>
          <w:noProof/>
          <w:sz w:val="28"/>
          <w:szCs w:val="28"/>
        </w:rPr>
        <w:t xml:space="preserve"> </w:t>
      </w:r>
    </w:p>
    <w:p w:rsidR="009D629C" w:rsidRPr="009D629C" w:rsidRDefault="009D629C" w:rsidP="004D1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9C">
        <w:rPr>
          <w:rFonts w:ascii="Times New Roman" w:hAnsi="Times New Roman" w:cs="Times New Roman"/>
          <w:sz w:val="28"/>
          <w:szCs w:val="28"/>
        </w:rPr>
        <w:t xml:space="preserve">Применение  </w:t>
      </w:r>
      <w:r w:rsidR="009C0AC9">
        <w:rPr>
          <w:rFonts w:ascii="Times New Roman" w:hAnsi="Times New Roman" w:cs="Times New Roman"/>
          <w:sz w:val="28"/>
          <w:szCs w:val="28"/>
        </w:rPr>
        <w:t xml:space="preserve">фунгицидов для защиты культуры </w:t>
      </w:r>
      <w:r w:rsidRPr="009D629C">
        <w:rPr>
          <w:rFonts w:ascii="Times New Roman" w:hAnsi="Times New Roman" w:cs="Times New Roman"/>
          <w:sz w:val="28"/>
          <w:szCs w:val="28"/>
        </w:rPr>
        <w:t>от болезн</w:t>
      </w:r>
      <w:r w:rsidR="00AF67F0">
        <w:rPr>
          <w:rFonts w:ascii="Times New Roman" w:hAnsi="Times New Roman" w:cs="Times New Roman"/>
          <w:sz w:val="28"/>
          <w:szCs w:val="28"/>
        </w:rPr>
        <w:t>ей</w:t>
      </w:r>
      <w:r w:rsidRPr="009D629C">
        <w:rPr>
          <w:rFonts w:ascii="Times New Roman" w:hAnsi="Times New Roman" w:cs="Times New Roman"/>
          <w:sz w:val="28"/>
          <w:szCs w:val="28"/>
        </w:rPr>
        <w:t xml:space="preserve"> 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Беларусь».</w:t>
      </w:r>
    </w:p>
    <w:p w:rsidR="009D629C" w:rsidRPr="009D629C" w:rsidRDefault="009D629C" w:rsidP="009D629C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29C" w:rsidRPr="009D629C" w:rsidRDefault="009D629C" w:rsidP="009D629C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168" w:rsidRDefault="00251168" w:rsidP="009D629C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29C" w:rsidRPr="005866E0" w:rsidRDefault="009D629C" w:rsidP="009D629C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629C">
        <w:rPr>
          <w:rFonts w:ascii="Times New Roman" w:hAnsi="Times New Roman" w:cs="Times New Roman"/>
          <w:sz w:val="28"/>
          <w:szCs w:val="28"/>
        </w:rPr>
        <w:t>*</w:t>
      </w:r>
      <w:r w:rsidRPr="005866E0">
        <w:rPr>
          <w:rFonts w:ascii="Times New Roman" w:hAnsi="Times New Roman" w:cs="Times New Roman"/>
          <w:sz w:val="20"/>
          <w:szCs w:val="20"/>
        </w:rPr>
        <w:t>Применение пестицидов проводить в строгом соответствии с действующими правилами охраны труда и техники безопасности.</w:t>
      </w:r>
    </w:p>
    <w:p w:rsidR="009D629C" w:rsidRPr="009D629C" w:rsidRDefault="009D629C" w:rsidP="009D6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29C" w:rsidRPr="009D629C" w:rsidRDefault="009D629C" w:rsidP="009D629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51168" w:rsidRDefault="00251168" w:rsidP="009D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168" w:rsidRDefault="00251168" w:rsidP="009D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168" w:rsidRDefault="00251168" w:rsidP="00491866">
      <w:pPr>
        <w:rPr>
          <w:rFonts w:ascii="Times New Roman" w:hAnsi="Times New Roman" w:cs="Times New Roman"/>
          <w:sz w:val="28"/>
          <w:szCs w:val="28"/>
        </w:rPr>
      </w:pPr>
    </w:p>
    <w:p w:rsidR="00251168" w:rsidRDefault="00251168" w:rsidP="00CE1D04">
      <w:pPr>
        <w:rPr>
          <w:rFonts w:ascii="Times New Roman" w:hAnsi="Times New Roman" w:cs="Times New Roman"/>
          <w:sz w:val="28"/>
          <w:szCs w:val="28"/>
        </w:rPr>
      </w:pPr>
    </w:p>
    <w:p w:rsidR="009D629C" w:rsidRPr="009D629C" w:rsidRDefault="009D629C" w:rsidP="009D6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29C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9D62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629C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9D629C" w:rsidRPr="009D629C" w:rsidRDefault="009D629C" w:rsidP="009D629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D629C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B52571" w:rsidRPr="009D629C" w:rsidRDefault="00B52571">
      <w:pPr>
        <w:rPr>
          <w:rFonts w:ascii="Times New Roman" w:hAnsi="Times New Roman" w:cs="Times New Roman"/>
          <w:sz w:val="28"/>
          <w:szCs w:val="28"/>
        </w:rPr>
      </w:pPr>
    </w:p>
    <w:sectPr w:rsidR="00B52571" w:rsidRPr="009D629C" w:rsidSect="00B5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935E6"/>
    <w:rsid w:val="00004BA8"/>
    <w:rsid w:val="000668D1"/>
    <w:rsid w:val="0018250C"/>
    <w:rsid w:val="001B6BD5"/>
    <w:rsid w:val="00226FB5"/>
    <w:rsid w:val="00251168"/>
    <w:rsid w:val="002935E6"/>
    <w:rsid w:val="002B7E4B"/>
    <w:rsid w:val="002D31FF"/>
    <w:rsid w:val="0030649E"/>
    <w:rsid w:val="0040334A"/>
    <w:rsid w:val="00491866"/>
    <w:rsid w:val="004D1812"/>
    <w:rsid w:val="005866E0"/>
    <w:rsid w:val="00596D5A"/>
    <w:rsid w:val="00742E97"/>
    <w:rsid w:val="00774036"/>
    <w:rsid w:val="00821972"/>
    <w:rsid w:val="008222CE"/>
    <w:rsid w:val="008410C6"/>
    <w:rsid w:val="00921C65"/>
    <w:rsid w:val="009C0AC9"/>
    <w:rsid w:val="009D629C"/>
    <w:rsid w:val="009F57F8"/>
    <w:rsid w:val="00AA20DD"/>
    <w:rsid w:val="00AF67F0"/>
    <w:rsid w:val="00B44D04"/>
    <w:rsid w:val="00B52571"/>
    <w:rsid w:val="00BD5C02"/>
    <w:rsid w:val="00C1458C"/>
    <w:rsid w:val="00C45457"/>
    <w:rsid w:val="00CE1D04"/>
    <w:rsid w:val="00DD4B1B"/>
    <w:rsid w:val="00F1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972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21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1061</Characters>
  <Application>Microsoft Office Word</Application>
  <DocSecurity>0</DocSecurity>
  <Lines>8</Lines>
  <Paragraphs>2</Paragraphs>
  <ScaleCrop>false</ScaleCrop>
  <Company>home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2017-06-16T14:00:00Z</dcterms:created>
  <dcterms:modified xsi:type="dcterms:W3CDTF">2017-06-26T07:36:00Z</dcterms:modified>
</cp:coreProperties>
</file>