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22"/>
      </w:tblGrid>
      <w:tr w:rsidR="001E1B76" w:rsidTr="0055000B">
        <w:trPr>
          <w:cantSplit/>
          <w:trHeight w:val="16748"/>
        </w:trPr>
        <w:tc>
          <w:tcPr>
            <w:tcW w:w="5000" w:type="pct"/>
          </w:tcPr>
          <w:p w:rsidR="00EE7173" w:rsidRDefault="00EE7173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</w:p>
          <w:p w:rsidR="00EB57FA" w:rsidRDefault="00EB57FA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8F835D" wp14:editId="50AF5370">
                  <wp:extent cx="990600" cy="75474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4" cy="75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173" w:rsidRDefault="00EE7173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 xml:space="preserve"> ГУ «Могилевская областная государственная  инспекция по семеноводству, карантину и защите растений»</w:t>
            </w:r>
          </w:p>
          <w:p w:rsidR="009A4ED4" w:rsidRPr="007A0668" w:rsidRDefault="007A0668" w:rsidP="007A0668">
            <w:pPr>
              <w:jc w:val="center"/>
              <w:rPr>
                <w:rFonts w:eastAsiaTheme="minorHAnsi"/>
                <w:b/>
                <w:sz w:val="36"/>
                <w:szCs w:val="22"/>
                <w:lang w:eastAsia="en-US"/>
              </w:rPr>
            </w:pPr>
            <w:r w:rsidRPr="007A0668">
              <w:rPr>
                <w:rFonts w:eastAsiaTheme="minorHAnsi"/>
                <w:b/>
                <w:bCs/>
                <w:color w:val="00B050"/>
                <w:sz w:val="144"/>
                <w:szCs w:val="22"/>
                <w:lang w:eastAsia="en-US"/>
              </w:rPr>
              <w:t>+</w:t>
            </w:r>
            <w:r>
              <w:rPr>
                <w:rFonts w:eastAsiaTheme="minorHAnsi"/>
                <w:b/>
                <w:sz w:val="36"/>
                <w:szCs w:val="22"/>
                <w:lang w:eastAsia="en-US"/>
              </w:rPr>
              <w:t xml:space="preserve"> СИГНАЛИЗАЦИОННОЕ СООБЩЕНИЕ</w:t>
            </w:r>
          </w:p>
          <w:p w:rsidR="00D61068" w:rsidRPr="0029274B" w:rsidRDefault="0029274B" w:rsidP="0029274B">
            <w:pPr>
              <w:pStyle w:val="1"/>
              <w:spacing w:before="150" w:after="300" w:line="504" w:lineRule="atLeast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kern w:val="36"/>
                <w:sz w:val="44"/>
                <w:szCs w:val="36"/>
              </w:rPr>
            </w:pPr>
            <w:r w:rsidRPr="0029274B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Внимание </w:t>
            </w:r>
            <w:proofErr w:type="gramStart"/>
            <w:r w:rsidRPr="0029274B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:</w:t>
            </w:r>
            <w:r w:rsidR="007A0668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С</w:t>
            </w:r>
            <w:proofErr w:type="gramEnd"/>
            <w:r w:rsidR="007A0668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ВЕКЛОВИЧНАЯ </w:t>
            </w:r>
            <w:r w:rsidR="00C05209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ЛИСТОВАЯ </w:t>
            </w:r>
            <w:r w:rsidR="007A0668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ТЛЯ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 !!!</w:t>
            </w: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69FF">
              <w:rPr>
                <w:b/>
                <w:sz w:val="28"/>
                <w:szCs w:val="28"/>
              </w:rPr>
              <w:t>1</w:t>
            </w:r>
            <w:r w:rsidR="00C311EF">
              <w:rPr>
                <w:b/>
                <w:sz w:val="28"/>
                <w:szCs w:val="28"/>
              </w:rPr>
              <w:t>2</w:t>
            </w: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E35109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311EF">
              <w:rPr>
                <w:b/>
                <w:bCs/>
                <w:sz w:val="28"/>
                <w:szCs w:val="28"/>
              </w:rPr>
              <w:t>2</w:t>
            </w:r>
            <w:r w:rsidR="00C05209">
              <w:rPr>
                <w:b/>
                <w:bCs/>
                <w:sz w:val="28"/>
                <w:szCs w:val="28"/>
              </w:rPr>
              <w:t>2</w:t>
            </w:r>
            <w:r w:rsidR="00EA755B">
              <w:rPr>
                <w:b/>
                <w:bCs/>
                <w:sz w:val="28"/>
                <w:szCs w:val="28"/>
              </w:rPr>
              <w:t xml:space="preserve"> июня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  <w:p w:rsidR="00CD11BD" w:rsidRPr="009A4ED4" w:rsidRDefault="00CD11BD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70305" w:rsidRDefault="00C05209" w:rsidP="004C3193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05209">
              <w:rPr>
                <w:sz w:val="28"/>
                <w:szCs w:val="28"/>
              </w:rPr>
              <w:t>Свекловичная листовая тля повреждает сначала, главным образом, внутренние более молодые листья, вызывая их курчавость и скручивание; это скручивание листа происходит вокруг колоний тли, которые находятся на нижней стороне листьев. По мере увеличения количества колоний тли, ущерб становится более ощутимым, особенно в засушливых условиях.</w:t>
            </w:r>
            <w:r w:rsidR="00C311EF" w:rsidRPr="00C05209">
              <w:rPr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120C28E" wp14:editId="10D4BDBF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-1270</wp:posOffset>
                  </wp:positionV>
                  <wp:extent cx="1990725" cy="2349500"/>
                  <wp:effectExtent l="0" t="0" r="0" b="0"/>
                  <wp:wrapTight wrapText="bothSides">
                    <wp:wrapPolygon edited="0">
                      <wp:start x="0" y="0"/>
                      <wp:lineTo x="0" y="21366"/>
                      <wp:lineTo x="21497" y="21366"/>
                      <wp:lineTo x="2149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9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34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FB185B" w:rsidRDefault="00C05209" w:rsidP="004C3193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</w:pPr>
            <w:r w:rsidRPr="00C05209">
              <w:rPr>
                <w:color w:val="212121"/>
                <w:sz w:val="28"/>
                <w:szCs w:val="28"/>
                <w:shd w:val="clear" w:color="auto" w:fill="FFFFFF"/>
              </w:rPr>
              <w:t>Те места листьев, где питается тля, становятся коричневыми и засыхают, что мешает нормальному развитию листа, а поврежденные листья покрываются клейкими</w:t>
            </w:r>
            <w:bookmarkStart w:id="0" w:name="_GoBack"/>
            <w:bookmarkEnd w:id="0"/>
            <w:r w:rsidRPr="00C05209">
              <w:rPr>
                <w:color w:val="212121"/>
                <w:sz w:val="28"/>
                <w:szCs w:val="28"/>
                <w:shd w:val="clear" w:color="auto" w:fill="FFFFFF"/>
              </w:rPr>
              <w:t xml:space="preserve"> выделениями тли, на которых затем развивается</w:t>
            </w: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FB185B">
              <w:rPr>
                <w:color w:val="212121"/>
                <w:sz w:val="28"/>
                <w:szCs w:val="28"/>
                <w:shd w:val="clear" w:color="auto" w:fill="FFFFFF"/>
              </w:rPr>
              <w:t>плесень</w:t>
            </w: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.</w:t>
            </w:r>
          </w:p>
          <w:p w:rsidR="0055000B" w:rsidRPr="0055000B" w:rsidRDefault="0055000B" w:rsidP="004C319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5000B">
              <w:rPr>
                <w:rFonts w:eastAsiaTheme="minorHAnsi"/>
                <w:sz w:val="28"/>
                <w:szCs w:val="28"/>
                <w:lang w:eastAsia="en-US"/>
              </w:rPr>
              <w:t xml:space="preserve">На участках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сахарной свёклы</w:t>
            </w:r>
            <w:r w:rsidRPr="0055000B">
              <w:rPr>
                <w:rFonts w:eastAsiaTheme="minorHAnsi"/>
                <w:sz w:val="28"/>
                <w:szCs w:val="28"/>
                <w:lang w:eastAsia="en-US"/>
              </w:rPr>
              <w:t>, где численность вредите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ля приближается или достигла ЭПВ </w:t>
            </w:r>
            <w:r w:rsidRPr="0055000B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55000B">
              <w:rPr>
                <w:b/>
                <w:color w:val="212121"/>
                <w:sz w:val="28"/>
                <w:szCs w:val="28"/>
                <w:shd w:val="clear" w:color="auto" w:fill="FFFFFF"/>
              </w:rPr>
              <w:t>5 % заселенных растений на краевых полосах или 10 % в среднем по полю</w:t>
            </w:r>
            <w:r w:rsidRPr="0055000B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5000B">
              <w:rPr>
                <w:rFonts w:eastAsiaTheme="minorHAnsi"/>
                <w:sz w:val="28"/>
                <w:szCs w:val="28"/>
                <w:lang w:eastAsia="en-US"/>
              </w:rPr>
              <w:t>– приступить к инсектицидным обработкам.</w:t>
            </w:r>
          </w:p>
          <w:p w:rsidR="0055000B" w:rsidRPr="0055000B" w:rsidRDefault="0055000B" w:rsidP="004C3193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b/>
                <w:color w:val="212121"/>
                <w:sz w:val="28"/>
                <w:szCs w:val="28"/>
                <w:shd w:val="clear" w:color="auto" w:fill="FFFFFF"/>
              </w:rPr>
            </w:pPr>
          </w:p>
          <w:p w:rsidR="00434EEA" w:rsidRPr="0055000B" w:rsidRDefault="001777E7" w:rsidP="004C3193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26"/>
                <w:szCs w:val="26"/>
              </w:rPr>
            </w:pPr>
            <w:r w:rsidRPr="000D1ACB">
              <w:rPr>
                <w:sz w:val="28"/>
                <w:szCs w:val="28"/>
              </w:rPr>
              <w:t xml:space="preserve">Информацию </w:t>
            </w:r>
            <w:r w:rsidR="00217BE8">
              <w:rPr>
                <w:sz w:val="28"/>
                <w:szCs w:val="28"/>
              </w:rPr>
              <w:t xml:space="preserve">о фитосанитарном состоянии </w:t>
            </w:r>
            <w:r w:rsidRPr="000D1ACB">
              <w:rPr>
                <w:sz w:val="28"/>
                <w:szCs w:val="28"/>
              </w:rPr>
              <w:t>довести до всех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563A45" w:rsidRPr="0055000B" w:rsidRDefault="00F20F78" w:rsidP="0055000B">
            <w:pPr>
              <w:pStyle w:val="a8"/>
              <w:tabs>
                <w:tab w:val="left" w:pos="426"/>
              </w:tabs>
              <w:jc w:val="both"/>
              <w:rPr>
                <w:u w:val="single"/>
              </w:rPr>
            </w:pPr>
            <w:r w:rsidRPr="00F20F78">
              <w:rPr>
                <w:u w:val="single"/>
              </w:rPr>
              <w:t>В соответстви</w:t>
            </w:r>
            <w:r>
              <w:rPr>
                <w:u w:val="single"/>
              </w:rPr>
              <w:t xml:space="preserve">и со статьей 22 Закона </w:t>
            </w:r>
            <w:r w:rsidRPr="00F20F78">
              <w:rPr>
                <w:u w:val="single"/>
              </w:rPr>
              <w:t xml:space="preserve">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      </w:r>
            <w:proofErr w:type="gramStart"/>
            <w:r w:rsidRPr="00F20F78">
              <w:rPr>
                <w:u w:val="single"/>
              </w:rPr>
      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  <w:proofErr w:type="gramEnd"/>
          </w:p>
          <w:p w:rsidR="00563A45" w:rsidRDefault="00563A45" w:rsidP="009869FF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E07F25" w:rsidRPr="0072178E" w:rsidRDefault="00257FAB" w:rsidP="009869FF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7F25" w:rsidRPr="0072178E">
              <w:rPr>
                <w:sz w:val="28"/>
                <w:szCs w:val="28"/>
              </w:rPr>
              <w:t xml:space="preserve">тдел фитосанитарной диагностики, прогноза и </w:t>
            </w:r>
            <w:proofErr w:type="gramStart"/>
            <w:r w:rsidR="00E07F25" w:rsidRPr="0072178E">
              <w:rPr>
                <w:sz w:val="28"/>
                <w:szCs w:val="28"/>
              </w:rPr>
              <w:t>контроля за</w:t>
            </w:r>
            <w:proofErr w:type="gramEnd"/>
            <w:r w:rsidR="00E07F25" w:rsidRPr="0072178E">
              <w:rPr>
                <w:sz w:val="28"/>
                <w:szCs w:val="28"/>
              </w:rPr>
              <w:t xml:space="preserve"> применением</w:t>
            </w:r>
          </w:p>
          <w:p w:rsidR="00DC7605" w:rsidRDefault="00E07F25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Pr="00A0183B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0"/>
                <w:szCs w:val="20"/>
              </w:rPr>
            </w:pPr>
          </w:p>
        </w:tc>
      </w:tr>
    </w:tbl>
    <w:p w:rsidR="00FA62AA" w:rsidRDefault="00FA62AA" w:rsidP="009869FF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sectPr w:rsidR="00FA62AA" w:rsidSect="00550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20" w:bottom="720" w:left="680" w:header="709" w:footer="709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A7" w:rsidRDefault="009F4EA7" w:rsidP="0074019C">
      <w:r>
        <w:separator/>
      </w:r>
    </w:p>
  </w:endnote>
  <w:endnote w:type="continuationSeparator" w:id="0">
    <w:p w:rsidR="009F4EA7" w:rsidRDefault="009F4EA7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A7" w:rsidRDefault="009F4EA7" w:rsidP="0074019C">
      <w:r>
        <w:separator/>
      </w:r>
    </w:p>
  </w:footnote>
  <w:footnote w:type="continuationSeparator" w:id="0">
    <w:p w:rsidR="009F4EA7" w:rsidRDefault="009F4EA7" w:rsidP="0074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9C" w:rsidRDefault="007401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76"/>
    <w:rsid w:val="000049DE"/>
    <w:rsid w:val="00006EDB"/>
    <w:rsid w:val="000409E8"/>
    <w:rsid w:val="00043932"/>
    <w:rsid w:val="00047A7E"/>
    <w:rsid w:val="00052820"/>
    <w:rsid w:val="000553A1"/>
    <w:rsid w:val="0005634E"/>
    <w:rsid w:val="0005653D"/>
    <w:rsid w:val="00066DF4"/>
    <w:rsid w:val="000703C2"/>
    <w:rsid w:val="0008370C"/>
    <w:rsid w:val="000839A2"/>
    <w:rsid w:val="00085135"/>
    <w:rsid w:val="000B113D"/>
    <w:rsid w:val="001044F4"/>
    <w:rsid w:val="00107B53"/>
    <w:rsid w:val="001142DB"/>
    <w:rsid w:val="00115D92"/>
    <w:rsid w:val="001777E7"/>
    <w:rsid w:val="00181D70"/>
    <w:rsid w:val="001A4FEE"/>
    <w:rsid w:val="001C01F4"/>
    <w:rsid w:val="001C616F"/>
    <w:rsid w:val="001D058F"/>
    <w:rsid w:val="001E1B76"/>
    <w:rsid w:val="00200049"/>
    <w:rsid w:val="00217BE8"/>
    <w:rsid w:val="0022626C"/>
    <w:rsid w:val="00230C85"/>
    <w:rsid w:val="00242A4E"/>
    <w:rsid w:val="00242E86"/>
    <w:rsid w:val="00257FAB"/>
    <w:rsid w:val="00267771"/>
    <w:rsid w:val="00290A5D"/>
    <w:rsid w:val="00290E6A"/>
    <w:rsid w:val="0029274B"/>
    <w:rsid w:val="002A7CD1"/>
    <w:rsid w:val="002B2DE2"/>
    <w:rsid w:val="002C49C8"/>
    <w:rsid w:val="002C5E8C"/>
    <w:rsid w:val="002D0BB1"/>
    <w:rsid w:val="002D3A71"/>
    <w:rsid w:val="002D4D4C"/>
    <w:rsid w:val="002D55C2"/>
    <w:rsid w:val="002D76B6"/>
    <w:rsid w:val="002E3441"/>
    <w:rsid w:val="002E588B"/>
    <w:rsid w:val="002F5D76"/>
    <w:rsid w:val="00307BDA"/>
    <w:rsid w:val="003114AF"/>
    <w:rsid w:val="00315F78"/>
    <w:rsid w:val="00324F0E"/>
    <w:rsid w:val="00332812"/>
    <w:rsid w:val="0033290B"/>
    <w:rsid w:val="00344C5F"/>
    <w:rsid w:val="00350522"/>
    <w:rsid w:val="003544F1"/>
    <w:rsid w:val="00363809"/>
    <w:rsid w:val="0038114B"/>
    <w:rsid w:val="00390A07"/>
    <w:rsid w:val="003A3797"/>
    <w:rsid w:val="003B5C8B"/>
    <w:rsid w:val="003E6FD9"/>
    <w:rsid w:val="003F0C20"/>
    <w:rsid w:val="00400899"/>
    <w:rsid w:val="00405B3D"/>
    <w:rsid w:val="00413BBA"/>
    <w:rsid w:val="004212F7"/>
    <w:rsid w:val="00427BE0"/>
    <w:rsid w:val="004314A3"/>
    <w:rsid w:val="00434EEA"/>
    <w:rsid w:val="00452D6F"/>
    <w:rsid w:val="0045308A"/>
    <w:rsid w:val="00465A3B"/>
    <w:rsid w:val="00474E42"/>
    <w:rsid w:val="00477B3F"/>
    <w:rsid w:val="004800F9"/>
    <w:rsid w:val="004814EA"/>
    <w:rsid w:val="004874D1"/>
    <w:rsid w:val="00492CE5"/>
    <w:rsid w:val="00495F4A"/>
    <w:rsid w:val="004B4C7A"/>
    <w:rsid w:val="004C30B3"/>
    <w:rsid w:val="004C3193"/>
    <w:rsid w:val="004D7489"/>
    <w:rsid w:val="004E2049"/>
    <w:rsid w:val="004E4B67"/>
    <w:rsid w:val="004E7E5C"/>
    <w:rsid w:val="005003E3"/>
    <w:rsid w:val="00513251"/>
    <w:rsid w:val="00523FF9"/>
    <w:rsid w:val="0055000B"/>
    <w:rsid w:val="005549E7"/>
    <w:rsid w:val="00563A45"/>
    <w:rsid w:val="005642A5"/>
    <w:rsid w:val="00564C8C"/>
    <w:rsid w:val="00566654"/>
    <w:rsid w:val="00571808"/>
    <w:rsid w:val="005763F9"/>
    <w:rsid w:val="00582BDF"/>
    <w:rsid w:val="005856CC"/>
    <w:rsid w:val="00592841"/>
    <w:rsid w:val="00592D93"/>
    <w:rsid w:val="005973B2"/>
    <w:rsid w:val="005A5517"/>
    <w:rsid w:val="005C4B1B"/>
    <w:rsid w:val="005D4110"/>
    <w:rsid w:val="005D700C"/>
    <w:rsid w:val="005E26AE"/>
    <w:rsid w:val="005E42C8"/>
    <w:rsid w:val="005E54C0"/>
    <w:rsid w:val="00627999"/>
    <w:rsid w:val="00632ED6"/>
    <w:rsid w:val="00652B36"/>
    <w:rsid w:val="00655129"/>
    <w:rsid w:val="00684B93"/>
    <w:rsid w:val="006A1B27"/>
    <w:rsid w:val="006A2F87"/>
    <w:rsid w:val="006C2924"/>
    <w:rsid w:val="006E081C"/>
    <w:rsid w:val="006E755B"/>
    <w:rsid w:val="006F0DC4"/>
    <w:rsid w:val="007005C4"/>
    <w:rsid w:val="00705B66"/>
    <w:rsid w:val="00713036"/>
    <w:rsid w:val="00724E65"/>
    <w:rsid w:val="0074019C"/>
    <w:rsid w:val="00747FC4"/>
    <w:rsid w:val="007807B8"/>
    <w:rsid w:val="007861C1"/>
    <w:rsid w:val="007966B6"/>
    <w:rsid w:val="007A0668"/>
    <w:rsid w:val="007C0CF1"/>
    <w:rsid w:val="007C7A9F"/>
    <w:rsid w:val="007D1E03"/>
    <w:rsid w:val="007D75A7"/>
    <w:rsid w:val="00811AFA"/>
    <w:rsid w:val="008231DA"/>
    <w:rsid w:val="00830CE3"/>
    <w:rsid w:val="00832E76"/>
    <w:rsid w:val="00840388"/>
    <w:rsid w:val="00840511"/>
    <w:rsid w:val="0084677A"/>
    <w:rsid w:val="0085320D"/>
    <w:rsid w:val="008537F1"/>
    <w:rsid w:val="008552EE"/>
    <w:rsid w:val="00866D24"/>
    <w:rsid w:val="008857B3"/>
    <w:rsid w:val="008A6130"/>
    <w:rsid w:val="008C2296"/>
    <w:rsid w:val="00911075"/>
    <w:rsid w:val="0091477B"/>
    <w:rsid w:val="00915101"/>
    <w:rsid w:val="00915725"/>
    <w:rsid w:val="0091644E"/>
    <w:rsid w:val="0092425C"/>
    <w:rsid w:val="00941FFE"/>
    <w:rsid w:val="00961366"/>
    <w:rsid w:val="009832E5"/>
    <w:rsid w:val="009869FF"/>
    <w:rsid w:val="00992A03"/>
    <w:rsid w:val="0099432F"/>
    <w:rsid w:val="009A4ED4"/>
    <w:rsid w:val="009B29E8"/>
    <w:rsid w:val="009C013D"/>
    <w:rsid w:val="009C7557"/>
    <w:rsid w:val="009D0737"/>
    <w:rsid w:val="009D4655"/>
    <w:rsid w:val="009D7BDC"/>
    <w:rsid w:val="009E7F77"/>
    <w:rsid w:val="009F4EA7"/>
    <w:rsid w:val="009F6E9D"/>
    <w:rsid w:val="00A0183B"/>
    <w:rsid w:val="00A0197F"/>
    <w:rsid w:val="00A27D24"/>
    <w:rsid w:val="00A6264F"/>
    <w:rsid w:val="00A64D6F"/>
    <w:rsid w:val="00A75E09"/>
    <w:rsid w:val="00A842E6"/>
    <w:rsid w:val="00AA586A"/>
    <w:rsid w:val="00AB15CC"/>
    <w:rsid w:val="00AD3CB7"/>
    <w:rsid w:val="00AF125F"/>
    <w:rsid w:val="00B0048F"/>
    <w:rsid w:val="00B04CEE"/>
    <w:rsid w:val="00B12455"/>
    <w:rsid w:val="00B20307"/>
    <w:rsid w:val="00B3688E"/>
    <w:rsid w:val="00B4139C"/>
    <w:rsid w:val="00B4634C"/>
    <w:rsid w:val="00B53308"/>
    <w:rsid w:val="00B6073B"/>
    <w:rsid w:val="00B77D96"/>
    <w:rsid w:val="00BC5918"/>
    <w:rsid w:val="00BD558C"/>
    <w:rsid w:val="00BE185A"/>
    <w:rsid w:val="00C043DC"/>
    <w:rsid w:val="00C05209"/>
    <w:rsid w:val="00C11CF1"/>
    <w:rsid w:val="00C27FB0"/>
    <w:rsid w:val="00C30988"/>
    <w:rsid w:val="00C311EF"/>
    <w:rsid w:val="00C346AA"/>
    <w:rsid w:val="00C36157"/>
    <w:rsid w:val="00C40217"/>
    <w:rsid w:val="00C42937"/>
    <w:rsid w:val="00C42F3E"/>
    <w:rsid w:val="00C5334A"/>
    <w:rsid w:val="00C93CD3"/>
    <w:rsid w:val="00C95975"/>
    <w:rsid w:val="00CA2874"/>
    <w:rsid w:val="00CB0289"/>
    <w:rsid w:val="00CC26E8"/>
    <w:rsid w:val="00CC3E0C"/>
    <w:rsid w:val="00CD11BD"/>
    <w:rsid w:val="00CE2934"/>
    <w:rsid w:val="00CE50B3"/>
    <w:rsid w:val="00CE61D7"/>
    <w:rsid w:val="00CE67A8"/>
    <w:rsid w:val="00CE761A"/>
    <w:rsid w:val="00CF12D3"/>
    <w:rsid w:val="00D61068"/>
    <w:rsid w:val="00D659F3"/>
    <w:rsid w:val="00D70305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DE7A23"/>
    <w:rsid w:val="00E00D20"/>
    <w:rsid w:val="00E01F55"/>
    <w:rsid w:val="00E07F25"/>
    <w:rsid w:val="00E2073D"/>
    <w:rsid w:val="00E21A32"/>
    <w:rsid w:val="00E250EA"/>
    <w:rsid w:val="00E27B60"/>
    <w:rsid w:val="00E40F45"/>
    <w:rsid w:val="00E60612"/>
    <w:rsid w:val="00E678ED"/>
    <w:rsid w:val="00E67AF8"/>
    <w:rsid w:val="00EA3AAA"/>
    <w:rsid w:val="00EA755B"/>
    <w:rsid w:val="00EB57FA"/>
    <w:rsid w:val="00EC402B"/>
    <w:rsid w:val="00EE0E87"/>
    <w:rsid w:val="00EE7173"/>
    <w:rsid w:val="00EF5514"/>
    <w:rsid w:val="00F0151A"/>
    <w:rsid w:val="00F043C3"/>
    <w:rsid w:val="00F20F78"/>
    <w:rsid w:val="00F34CF0"/>
    <w:rsid w:val="00F34E6F"/>
    <w:rsid w:val="00F40BED"/>
    <w:rsid w:val="00F527E5"/>
    <w:rsid w:val="00F70409"/>
    <w:rsid w:val="00FA1C42"/>
    <w:rsid w:val="00FA62AA"/>
    <w:rsid w:val="00FB185B"/>
    <w:rsid w:val="00FB4F7D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unhideWhenUsed/>
    <w:rsid w:val="00571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C251-8DD7-4874-BDDF-EC894CCA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Закупка</cp:lastModifiedBy>
  <cp:revision>19</cp:revision>
  <cp:lastPrinted>2021-06-22T11:58:00Z</cp:lastPrinted>
  <dcterms:created xsi:type="dcterms:W3CDTF">2020-04-07T13:30:00Z</dcterms:created>
  <dcterms:modified xsi:type="dcterms:W3CDTF">2021-06-22T12:01:00Z</dcterms:modified>
</cp:coreProperties>
</file>